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59D6" w:rsidRDefault="00660F76">
      <w:pPr>
        <w:spacing w:after="0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                  </w:t>
      </w:r>
      <w:r>
        <w:rPr>
          <w:rFonts w:ascii="Times New Roman" w:eastAsia="Arial" w:hAnsi="Times New Roman" w:cs="Times New Roman"/>
          <w:noProof/>
          <w:sz w:val="24"/>
          <w:szCs w:val="24"/>
        </w:rPr>
        <w:drawing>
          <wp:inline distT="0" distB="0" distL="0" distR="0">
            <wp:extent cx="657225" cy="86677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59D6" w:rsidRDefault="00660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REPUBLIKA  HRVATSKA</w:t>
      </w:r>
    </w:p>
    <w:p w:rsidR="003C59D6" w:rsidRDefault="00660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KRAPINSKO-ZAGORSKA ŽUPANIJA</w:t>
      </w:r>
    </w:p>
    <w:p w:rsidR="003C59D6" w:rsidRDefault="00660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GRAD PREGRADA</w:t>
      </w:r>
    </w:p>
    <w:p w:rsidR="003C59D6" w:rsidRDefault="00660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GRADONAČELNIK</w:t>
      </w:r>
    </w:p>
    <w:p w:rsidR="003C59D6" w:rsidRDefault="003C59D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59D6" w:rsidRDefault="00660F76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>KLASA:  320-01/18-01/24</w:t>
      </w:r>
    </w:p>
    <w:p w:rsidR="003C59D6" w:rsidRDefault="00660F76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>URBROJ: 2214/01-02-19-</w:t>
      </w:r>
      <w:r w:rsidR="00CF430A">
        <w:rPr>
          <w:rFonts w:ascii="Times New Roman" w:hAnsi="Times New Roman" w:cs="Times New Roman"/>
          <w:sz w:val="24"/>
          <w:szCs w:val="24"/>
        </w:rPr>
        <w:t>4</w:t>
      </w:r>
    </w:p>
    <w:p w:rsidR="003C59D6" w:rsidRDefault="00660F76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>U Pregradi, 13.05.2019. godine</w:t>
      </w:r>
    </w:p>
    <w:p w:rsidR="003C59D6" w:rsidRDefault="003C59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59D6" w:rsidRDefault="00660F76">
      <w:pPr>
        <w:tabs>
          <w:tab w:val="left" w:pos="567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GRADSKO VIJEĆE</w:t>
      </w:r>
    </w:p>
    <w:p w:rsidR="003C59D6" w:rsidRDefault="00660F76">
      <w:pPr>
        <w:tabs>
          <w:tab w:val="left" w:pos="567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GRADA PREGRADE</w:t>
      </w:r>
    </w:p>
    <w:p w:rsidR="003C59D6" w:rsidRDefault="003C59D6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59D6" w:rsidRDefault="00660F76">
      <w:pPr>
        <w:tabs>
          <w:tab w:val="left" w:pos="567"/>
        </w:tabs>
        <w:spacing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PREDMET: Izvješće o izvršenju Programa potpore poljoprivredi na području Grada Pregrade u 2018. godini</w:t>
      </w:r>
    </w:p>
    <w:p w:rsidR="003C59D6" w:rsidRDefault="00660F76">
      <w:pPr>
        <w:tabs>
          <w:tab w:val="left" w:pos="567"/>
        </w:tabs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ab/>
        <w:t xml:space="preserve"> Temeljem članka 66. Zakona o poljoprivredi („Narodne novine“ broj 30/15), članka  7. Pravilnika o državnim potporama sektoru poljoprivrede i ruralnom razvoju („Narodne novine“ br. 72/17) Gradsko vijeće Grada Pregrade </w:t>
      </w:r>
      <w:r w:rsidR="00CF430A">
        <w:rPr>
          <w:rFonts w:ascii="Times New Roman" w:hAnsi="Times New Roman" w:cs="Times New Roman"/>
          <w:sz w:val="24"/>
          <w:szCs w:val="24"/>
        </w:rPr>
        <w:t xml:space="preserve">je </w:t>
      </w:r>
      <w:r>
        <w:rPr>
          <w:rFonts w:ascii="Times New Roman" w:hAnsi="Times New Roman" w:cs="Times New Roman"/>
          <w:sz w:val="24"/>
          <w:szCs w:val="24"/>
        </w:rPr>
        <w:t>na 7. sjednici održanoj dana 27.03.2018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godine, </w:t>
      </w:r>
      <w:r>
        <w:rPr>
          <w:rFonts w:ascii="Times New Roman" w:hAnsi="Times New Roman" w:cs="Times New Roman"/>
          <w:sz w:val="24"/>
          <w:szCs w:val="24"/>
        </w:rPr>
        <w:t>don</w:t>
      </w:r>
      <w:r w:rsidR="00CF430A">
        <w:rPr>
          <w:rFonts w:ascii="Times New Roman" w:hAnsi="Times New Roman" w:cs="Times New Roman"/>
          <w:sz w:val="24"/>
          <w:szCs w:val="24"/>
        </w:rPr>
        <w:t>ijelo</w:t>
      </w:r>
      <w:r>
        <w:rPr>
          <w:rFonts w:ascii="Times New Roman" w:hAnsi="Times New Roman" w:cs="Times New Roman"/>
          <w:sz w:val="24"/>
          <w:szCs w:val="24"/>
        </w:rPr>
        <w:t xml:space="preserve"> Program potpore poljoprivredi na području Grada Pregrade.</w:t>
      </w:r>
    </w:p>
    <w:p w:rsidR="003C59D6" w:rsidRDefault="00660F76">
      <w:pPr>
        <w:pStyle w:val="Tijeloteksta2"/>
        <w:jc w:val="both"/>
      </w:pPr>
      <w:r>
        <w:rPr>
          <w:szCs w:val="24"/>
        </w:rPr>
        <w:tab/>
      </w:r>
      <w:r>
        <w:rPr>
          <w:szCs w:val="24"/>
          <w:lang w:val="hr-HR"/>
        </w:rPr>
        <w:t>Programom se utvrđuju aktivnost/i u poljoprivredi za koje će Grad Pregrada za 2018. godinu dodjeljivati potporu male vrijednosti te kriterij i postupak dodjele iste.</w:t>
      </w:r>
    </w:p>
    <w:p w:rsidR="003C59D6" w:rsidRDefault="00660F76">
      <w:pPr>
        <w:jc w:val="both"/>
      </w:pPr>
      <w:r>
        <w:rPr>
          <w:rFonts w:ascii="Times New Roman" w:hAnsi="Times New Roman"/>
          <w:sz w:val="24"/>
          <w:szCs w:val="24"/>
        </w:rPr>
        <w:t xml:space="preserve">Potpore male vrijednosti dodjeljuju se sukladno pravilima EU o pružanju državne potpore poljoprivredi i ruralnom razvoju propisanim Uredbom Komisije (EZ) br. 1408/2013 od 18. prosinca 2013. o primjeni članaka 107. i 108. Ugovora o funkcioniranju Europske unije na potpore de </w:t>
      </w:r>
      <w:proofErr w:type="spellStart"/>
      <w:r>
        <w:rPr>
          <w:rFonts w:ascii="Times New Roman" w:hAnsi="Times New Roman"/>
          <w:sz w:val="24"/>
          <w:szCs w:val="24"/>
        </w:rPr>
        <w:t>minimis</w:t>
      </w:r>
      <w:proofErr w:type="spellEnd"/>
      <w:r>
        <w:rPr>
          <w:rFonts w:ascii="Times New Roman" w:hAnsi="Times New Roman"/>
          <w:sz w:val="24"/>
          <w:szCs w:val="24"/>
        </w:rPr>
        <w:t xml:space="preserve"> u poljoprivrednom sektoru – u daljnjem tekstu: Uredba 1408/2013.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3C59D6" w:rsidRDefault="00660F76">
      <w:pPr>
        <w:pStyle w:val="Bezproreda"/>
        <w:spacing w:line="276" w:lineRule="auto"/>
        <w:jc w:val="both"/>
      </w:pPr>
      <w:r>
        <w:rPr>
          <w:rFonts w:ascii="Times New Roman" w:hAnsi="Times New Roman"/>
          <w:sz w:val="24"/>
          <w:szCs w:val="24"/>
        </w:rPr>
        <w:tab/>
        <w:t>Sukladno članku 1. Uredbe 1408/2013, ovaj se Program primjenjuje na potpore dodijeljene poduzetnicima koji se bave primarnom proizvodnjom poljoprivrednih proizvoda, uz iznimku:</w:t>
      </w:r>
    </w:p>
    <w:p w:rsidR="003C59D6" w:rsidRDefault="00660F76">
      <w:pPr>
        <w:pStyle w:val="Bezproreda"/>
        <w:numPr>
          <w:ilvl w:val="0"/>
          <w:numId w:val="1"/>
        </w:numPr>
        <w:spacing w:line="276" w:lineRule="auto"/>
        <w:jc w:val="both"/>
      </w:pPr>
      <w:r>
        <w:rPr>
          <w:rFonts w:ascii="Times New Roman" w:hAnsi="Times New Roman"/>
          <w:sz w:val="24"/>
          <w:szCs w:val="24"/>
        </w:rPr>
        <w:t xml:space="preserve">potpora čiji je iznos određen na temelju cijene ili količine proizvoda stavljenih na tržište, </w:t>
      </w:r>
    </w:p>
    <w:p w:rsidR="003C59D6" w:rsidRDefault="00660F76">
      <w:pPr>
        <w:pStyle w:val="Bezproreda"/>
        <w:numPr>
          <w:ilvl w:val="0"/>
          <w:numId w:val="1"/>
        </w:numPr>
        <w:spacing w:line="276" w:lineRule="auto"/>
        <w:jc w:val="both"/>
      </w:pPr>
      <w:r>
        <w:rPr>
          <w:rFonts w:ascii="Times New Roman" w:hAnsi="Times New Roman"/>
          <w:sz w:val="24"/>
          <w:szCs w:val="24"/>
        </w:rPr>
        <w:t xml:space="preserve">potpora djelatnostima vezanima uz izvoz, to jest potpora koje su izravno vezane uz izvezene količine, potpora za osnivanje i upravljanje distribucijskom mrežom ili za neke druge tekuće troškove vezane uz izvoznu djelatnost, </w:t>
      </w:r>
    </w:p>
    <w:p w:rsidR="003C59D6" w:rsidRDefault="00660F76">
      <w:pPr>
        <w:pStyle w:val="Bezproreda"/>
        <w:numPr>
          <w:ilvl w:val="0"/>
          <w:numId w:val="1"/>
        </w:numPr>
        <w:spacing w:line="276" w:lineRule="auto"/>
        <w:jc w:val="both"/>
      </w:pPr>
      <w:r>
        <w:rPr>
          <w:rFonts w:ascii="Times New Roman" w:hAnsi="Times New Roman"/>
          <w:sz w:val="24"/>
          <w:szCs w:val="24"/>
        </w:rPr>
        <w:t xml:space="preserve">potpora uvjetovanih korištenjem domaćih umjesto uvoznih proizvoda. </w:t>
      </w:r>
    </w:p>
    <w:p w:rsidR="003C59D6" w:rsidRDefault="003C59D6">
      <w:pPr>
        <w:pStyle w:val="Bezproreda"/>
        <w:spacing w:line="276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C59D6" w:rsidRDefault="00660F76">
      <w:pPr>
        <w:pStyle w:val="Bezproreda"/>
        <w:spacing w:line="276" w:lineRule="auto"/>
        <w:jc w:val="both"/>
      </w:pPr>
      <w:r>
        <w:rPr>
          <w:rFonts w:ascii="Times New Roman" w:hAnsi="Times New Roman"/>
          <w:sz w:val="24"/>
          <w:szCs w:val="24"/>
        </w:rPr>
        <w:tab/>
        <w:t xml:space="preserve">Sukladno članku 2. Uredbe 1408/2013, „poljoprivredni proizvodi“ znači proizvodi iz Priloga I. Ugovora o funkcioniranju Europske unije, uz iznimku proizvoda ribarstva i akvakulture obuhvaćenih Uredbom Vijeća (EZ) br. 104/2000. </w:t>
      </w:r>
    </w:p>
    <w:p w:rsidR="003C59D6" w:rsidRDefault="00660F76">
      <w:pPr>
        <w:spacing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Predlažemo Gradskom vijeću Grada Pregrade da razmotri Izvješće o izvršenju Programa potpore poljoprivredi na području Grada Pregrade u 2018. godini te nakon rasprave donese Zaključak u predloženom tekstu.</w:t>
      </w:r>
    </w:p>
    <w:p w:rsidR="003C59D6" w:rsidRDefault="00660F7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 poštovanjem,</w:t>
      </w:r>
    </w:p>
    <w:p w:rsidR="003C59D6" w:rsidRDefault="00660F7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Gradonačelnik</w:t>
      </w:r>
    </w:p>
    <w:p w:rsidR="003C59D6" w:rsidRDefault="00660F7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Marko Vešligaj,dipl.</w:t>
      </w:r>
      <w:proofErr w:type="spellStart"/>
      <w:r>
        <w:rPr>
          <w:rFonts w:ascii="Times New Roman" w:hAnsi="Times New Roman" w:cs="Times New Roman"/>
          <w:sz w:val="24"/>
          <w:szCs w:val="24"/>
        </w:rPr>
        <w:t>oec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11403B">
        <w:rPr>
          <w:rFonts w:ascii="Times New Roman" w:hAnsi="Times New Roman" w:cs="Times New Roman"/>
          <w:sz w:val="24"/>
          <w:szCs w:val="24"/>
        </w:rPr>
        <w:t>,v.r.</w:t>
      </w:r>
    </w:p>
    <w:p w:rsidR="003C59D6" w:rsidRDefault="00660F7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Prilog: </w:t>
      </w:r>
    </w:p>
    <w:p w:rsidR="003C59D6" w:rsidRDefault="00660F76">
      <w:pPr>
        <w:numPr>
          <w:ilvl w:val="0"/>
          <w:numId w:val="1"/>
        </w:numPr>
        <w:tabs>
          <w:tab w:val="left" w:pos="567"/>
        </w:tabs>
        <w:spacing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Izvješće o izvršenju Programa potpore poljoprivredi na području Grada Pregrade u 2018. godini</w:t>
      </w:r>
    </w:p>
    <w:p w:rsidR="003C59D6" w:rsidRDefault="00660F76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Prijedlog Zaključka.</w:t>
      </w:r>
    </w:p>
    <w:p w:rsidR="00B401ED" w:rsidRDefault="00B401ED" w:rsidP="00B401E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01ED" w:rsidRDefault="00B401ED" w:rsidP="00B401E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01ED" w:rsidRDefault="00B401ED" w:rsidP="00B401E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01ED" w:rsidRDefault="00B401ED" w:rsidP="00B401E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01ED" w:rsidRDefault="00B401ED" w:rsidP="00B401E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01ED" w:rsidRDefault="00B401ED" w:rsidP="00B401E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01ED" w:rsidRDefault="00B401ED" w:rsidP="00B401E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01ED" w:rsidRDefault="00B401ED" w:rsidP="00B401E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01ED" w:rsidRDefault="00B401ED" w:rsidP="00B401E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01ED" w:rsidRDefault="00B401ED" w:rsidP="00B401E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01ED" w:rsidRDefault="00B401ED" w:rsidP="00B401E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01ED" w:rsidRDefault="00B401ED" w:rsidP="00B401E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01ED" w:rsidRDefault="00B401ED" w:rsidP="00B401E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01ED" w:rsidRDefault="00B401ED" w:rsidP="00B401E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01ED" w:rsidRDefault="00B401ED" w:rsidP="00B401E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01ED" w:rsidRDefault="00B401ED" w:rsidP="00B401E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01ED" w:rsidRDefault="00B401ED" w:rsidP="00B401E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01ED" w:rsidRDefault="00B401ED" w:rsidP="00B401E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01ED" w:rsidRPr="00B401ED" w:rsidRDefault="00B401ED" w:rsidP="00B401E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59D6" w:rsidRDefault="00660F76">
      <w:pPr>
        <w:spacing w:after="0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lastRenderedPageBreak/>
        <w:t xml:space="preserve">                  </w:t>
      </w:r>
      <w:r>
        <w:rPr>
          <w:rFonts w:ascii="Times New Roman" w:eastAsia="Arial" w:hAnsi="Times New Roman" w:cs="Times New Roman"/>
          <w:noProof/>
          <w:sz w:val="24"/>
          <w:szCs w:val="24"/>
        </w:rPr>
        <w:drawing>
          <wp:inline distT="0" distB="0" distL="0" distR="0">
            <wp:extent cx="657225" cy="866775"/>
            <wp:effectExtent l="0" t="0" r="0" b="0"/>
            <wp:docPr id="2" name="Slik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59D6" w:rsidRDefault="00660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REPUBLIKA  HRVATSKA</w:t>
      </w:r>
    </w:p>
    <w:p w:rsidR="003C59D6" w:rsidRDefault="00660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KRAPINSKO-ZAGORSKA ŽUPANIJA</w:t>
      </w:r>
    </w:p>
    <w:p w:rsidR="003C59D6" w:rsidRDefault="00660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GRAD PREGRADA</w:t>
      </w:r>
    </w:p>
    <w:p w:rsidR="003C59D6" w:rsidRDefault="00660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GRADONAČELNIK</w:t>
      </w:r>
    </w:p>
    <w:p w:rsidR="003C59D6" w:rsidRDefault="003C59D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59D6" w:rsidRDefault="00660F76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>KLASA:  320-01/18-01/24</w:t>
      </w:r>
    </w:p>
    <w:p w:rsidR="003C59D6" w:rsidRDefault="00660F76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>URBROJ: 2214/01-02-19-</w:t>
      </w:r>
      <w:r w:rsidR="00CF430A">
        <w:rPr>
          <w:rFonts w:ascii="Times New Roman" w:hAnsi="Times New Roman" w:cs="Times New Roman"/>
          <w:sz w:val="24"/>
          <w:szCs w:val="24"/>
        </w:rPr>
        <w:t>3</w:t>
      </w:r>
    </w:p>
    <w:p w:rsidR="003C59D6" w:rsidRDefault="00660F76" w:rsidP="00B401ED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>U Pregradi, 13.05.2019. godine</w:t>
      </w:r>
    </w:p>
    <w:p w:rsidR="00B401ED" w:rsidRPr="00B401ED" w:rsidRDefault="00B401ED" w:rsidP="00B401ED">
      <w:pPr>
        <w:spacing w:after="0"/>
        <w:jc w:val="both"/>
      </w:pPr>
    </w:p>
    <w:p w:rsidR="003C59D6" w:rsidRDefault="00660F76">
      <w:pPr>
        <w:tabs>
          <w:tab w:val="left" w:pos="567"/>
        </w:tabs>
        <w:spacing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_DdeLink__3121_1718060269"/>
      <w:r>
        <w:rPr>
          <w:rFonts w:ascii="Times New Roman" w:hAnsi="Times New Roman" w:cs="Times New Roman"/>
          <w:sz w:val="24"/>
          <w:szCs w:val="24"/>
        </w:rPr>
        <w:t xml:space="preserve">Temeljem članka </w:t>
      </w:r>
      <w:r w:rsidR="00FC489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6. Zakona o poljoprivredi („Narodne novine“ broj </w:t>
      </w:r>
      <w:r w:rsidR="00FC4891">
        <w:rPr>
          <w:rFonts w:ascii="Times New Roman" w:hAnsi="Times New Roman" w:cs="Times New Roman"/>
          <w:sz w:val="24"/>
          <w:szCs w:val="24"/>
        </w:rPr>
        <w:t>118/18</w:t>
      </w:r>
      <w:r>
        <w:rPr>
          <w:rFonts w:ascii="Times New Roman" w:hAnsi="Times New Roman" w:cs="Times New Roman"/>
          <w:sz w:val="24"/>
          <w:szCs w:val="24"/>
        </w:rPr>
        <w:t>), članka  7. Pravilnika o državnim potporama sektoru poljoprivrede i ruralnom razvoju („Narodne novine“ br. 72/17), te članka 52. Statuta Grada Pregrade (“Službeni glasnik Krapinsko-zagorske županije” br. 06/13</w:t>
      </w:r>
      <w:r w:rsidR="00CF430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17/13, 7/18 i 16/18- pročišćeni tekst)</w:t>
      </w:r>
      <w:bookmarkEnd w:id="0"/>
      <w:r>
        <w:rPr>
          <w:rFonts w:ascii="Times New Roman" w:hAnsi="Times New Roman" w:cs="Times New Roman"/>
          <w:sz w:val="24"/>
          <w:szCs w:val="24"/>
        </w:rPr>
        <w:t>, Gradonačelnik podnosi Gradskom vijeću Grada Pregrade</w:t>
      </w:r>
    </w:p>
    <w:p w:rsidR="003C59D6" w:rsidRDefault="00660F76" w:rsidP="00CF430A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IZVJEŠĆE o izvršenju </w:t>
      </w:r>
    </w:p>
    <w:p w:rsidR="003C59D6" w:rsidRDefault="00660F76" w:rsidP="00CF430A">
      <w:pPr>
        <w:tabs>
          <w:tab w:val="left" w:pos="567"/>
        </w:tabs>
        <w:spacing w:after="0" w:line="24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Programa korištenja sredstava ostvarenih od  potpora u poljoprivredi na području Grada Pregrade u 2018. godini</w:t>
      </w:r>
    </w:p>
    <w:p w:rsidR="003C59D6" w:rsidRDefault="00660F76">
      <w:pPr>
        <w:tabs>
          <w:tab w:val="left" w:pos="567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1.</w:t>
      </w:r>
    </w:p>
    <w:p w:rsidR="00CF430A" w:rsidRDefault="00660F76" w:rsidP="00B401ED">
      <w:pPr>
        <w:pStyle w:val="Tijeloteksta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Ukupna sredstva osigurana u Proračunu Grada za 2018. godinu za dodjelu potpora za Mjeru </w:t>
      </w:r>
    </w:p>
    <w:p w:rsidR="003C59D6" w:rsidRDefault="00660F76" w:rsidP="00B401ED">
      <w:pPr>
        <w:pStyle w:val="Tijeloteksta"/>
        <w:jc w:val="both"/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1.a (subvencioniranje umjetnog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osjemenjivanja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krava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plotkinja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 krmača/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nazimica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>) iznose 30.000,00 kuna, za Mjeru 1.b,c,d (subvencioniranje nabave rasplodnog stada u govedarstvu, svinjogojstvu, ovčarstvu i kozarstvu) iznose 30.000,00 kuna, za Mjeru 2. a i b (subvencioniranje nabave kokoš</w:t>
      </w:r>
      <w:r w:rsidR="00CF430A">
        <w:rPr>
          <w:rFonts w:ascii="Times New Roman" w:eastAsia="Calibri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nesilica i purana) iznose 18.000,00 kuna i za Mjeru 3.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a,b,c,d,e,f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>,- Podizanje višegodišnjih nasada iznose 20.000,00 kuna</w:t>
      </w:r>
      <w:r w:rsidR="009D049F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3C59D6" w:rsidRPr="00D501C8" w:rsidRDefault="00660F76" w:rsidP="00B401ED">
      <w:pPr>
        <w:pStyle w:val="Tijeloteksta"/>
        <w:jc w:val="both"/>
      </w:pPr>
      <w:r>
        <w:rPr>
          <w:rFonts w:ascii="Times New Roman" w:hAnsi="Times New Roman" w:cs="Times New Roman"/>
          <w:sz w:val="24"/>
          <w:szCs w:val="24"/>
        </w:rPr>
        <w:t>Mjera 1.a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(subvencioniranje umjetnog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osjemenjivanja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krava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plotkinja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 krmača/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nazimica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>) isplaćeno je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501C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20.605,00 kn</w:t>
      </w:r>
      <w:r w:rsidR="009D049F" w:rsidRPr="00D501C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.</w:t>
      </w:r>
    </w:p>
    <w:p w:rsidR="003C59D6" w:rsidRPr="00D501C8" w:rsidRDefault="00CF430A" w:rsidP="00B401ED">
      <w:pPr>
        <w:pStyle w:val="Tijeloteksta"/>
        <w:jc w:val="both"/>
      </w:pPr>
      <w:r w:rsidRPr="00D501C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Za </w:t>
      </w:r>
      <w:r w:rsidR="00660F76" w:rsidRPr="00D501C8">
        <w:rPr>
          <w:rFonts w:ascii="Times New Roman" w:eastAsia="Calibri" w:hAnsi="Times New Roman" w:cs="Times New Roman"/>
          <w:color w:val="000000"/>
          <w:sz w:val="24"/>
          <w:szCs w:val="24"/>
        </w:rPr>
        <w:t>Mjer</w:t>
      </w:r>
      <w:r w:rsidRPr="00D501C8">
        <w:rPr>
          <w:rFonts w:ascii="Times New Roman" w:eastAsia="Calibri" w:hAnsi="Times New Roman" w:cs="Times New Roman"/>
          <w:color w:val="000000"/>
          <w:sz w:val="24"/>
          <w:szCs w:val="24"/>
        </w:rPr>
        <w:t>e</w:t>
      </w:r>
      <w:r w:rsidR="00660F76" w:rsidRPr="00D501C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1.b,c,d (subvencioniranje nabave rasplodnog stada u govedarstvu, svinjogojstvu, ovčarstvu i kozarstvu)  isplaćeno je </w:t>
      </w:r>
      <w:r w:rsidR="00660F76" w:rsidRPr="00D501C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8486,51 kn</w:t>
      </w:r>
      <w:r w:rsidR="009D049F" w:rsidRPr="00D501C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.</w:t>
      </w:r>
    </w:p>
    <w:p w:rsidR="003C59D6" w:rsidRPr="00D501C8" w:rsidRDefault="00CF430A" w:rsidP="00B401ED">
      <w:pPr>
        <w:pStyle w:val="Tijeloteksta"/>
        <w:jc w:val="both"/>
      </w:pPr>
      <w:r w:rsidRPr="00D501C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Za </w:t>
      </w:r>
      <w:r w:rsidR="00660F76" w:rsidRPr="00D501C8">
        <w:rPr>
          <w:rFonts w:ascii="Times New Roman" w:eastAsia="Calibri" w:hAnsi="Times New Roman" w:cs="Times New Roman"/>
          <w:color w:val="000000"/>
          <w:sz w:val="24"/>
          <w:szCs w:val="24"/>
        </w:rPr>
        <w:t>Mjeru 2. a i b (subvencioniranje nabave kokoš nesilica i purana) isplaćeno je za nabavu kok</w:t>
      </w:r>
      <w:r w:rsidRPr="00D501C8">
        <w:rPr>
          <w:rFonts w:ascii="Times New Roman" w:eastAsia="Calibri" w:hAnsi="Times New Roman" w:cs="Times New Roman"/>
          <w:color w:val="000000"/>
          <w:sz w:val="24"/>
          <w:szCs w:val="24"/>
        </w:rPr>
        <w:t>o</w:t>
      </w:r>
      <w:r w:rsidR="00660F76" w:rsidRPr="00D501C8">
        <w:rPr>
          <w:rFonts w:ascii="Times New Roman" w:eastAsia="Calibri" w:hAnsi="Times New Roman" w:cs="Times New Roman"/>
          <w:color w:val="000000"/>
          <w:sz w:val="24"/>
          <w:szCs w:val="24"/>
        </w:rPr>
        <w:t>ši n</w:t>
      </w:r>
      <w:r w:rsidRPr="00D501C8">
        <w:rPr>
          <w:rFonts w:ascii="Times New Roman" w:eastAsia="Calibri" w:hAnsi="Times New Roman" w:cs="Times New Roman"/>
          <w:color w:val="000000"/>
          <w:sz w:val="24"/>
          <w:szCs w:val="24"/>
        </w:rPr>
        <w:t>e</w:t>
      </w:r>
      <w:r w:rsidR="00660F76" w:rsidRPr="00D501C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silica </w:t>
      </w:r>
      <w:r w:rsidR="00660F76" w:rsidRPr="00D501C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15.000,00 kn</w:t>
      </w:r>
      <w:r w:rsidR="00660F76" w:rsidRPr="00D501C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a za nabavu zagorskog purana </w:t>
      </w:r>
      <w:r w:rsidR="00660F76" w:rsidRPr="00D501C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4450,00 kn</w:t>
      </w:r>
      <w:r w:rsidR="009D049F" w:rsidRPr="00D501C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.</w:t>
      </w:r>
    </w:p>
    <w:p w:rsidR="003C59D6" w:rsidRPr="00D501C8" w:rsidRDefault="00CF430A" w:rsidP="00B401ED">
      <w:pPr>
        <w:pStyle w:val="Tijeloteksta"/>
        <w:jc w:val="both"/>
      </w:pPr>
      <w:r w:rsidRPr="00D501C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Za </w:t>
      </w:r>
      <w:r w:rsidR="00660F76" w:rsidRPr="00D501C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Mjeru 3. </w:t>
      </w:r>
      <w:proofErr w:type="spellStart"/>
      <w:r w:rsidR="00660F76" w:rsidRPr="00D501C8">
        <w:rPr>
          <w:rFonts w:ascii="Times New Roman" w:eastAsia="Calibri" w:hAnsi="Times New Roman" w:cs="Times New Roman"/>
          <w:color w:val="000000"/>
          <w:sz w:val="24"/>
          <w:szCs w:val="24"/>
        </w:rPr>
        <w:t>a,b,c,d,e,f</w:t>
      </w:r>
      <w:proofErr w:type="spellEnd"/>
      <w:r w:rsidR="00660F76" w:rsidRPr="00D501C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,- Podizanje višegodišnjih nasada nije bilo isplate. </w:t>
      </w:r>
    </w:p>
    <w:p w:rsidR="003C59D6" w:rsidRPr="00D501C8" w:rsidRDefault="00660F76">
      <w:pPr>
        <w:jc w:val="center"/>
        <w:rPr>
          <w:rFonts w:ascii="Times New Roman" w:hAnsi="Times New Roman" w:cs="Times New Roman"/>
          <w:sz w:val="24"/>
          <w:szCs w:val="24"/>
        </w:rPr>
      </w:pPr>
      <w:r w:rsidRPr="00D501C8">
        <w:rPr>
          <w:rFonts w:ascii="Times New Roman" w:hAnsi="Times New Roman" w:cs="Times New Roman"/>
          <w:sz w:val="24"/>
          <w:szCs w:val="24"/>
        </w:rPr>
        <w:t>Članak 2.</w:t>
      </w:r>
    </w:p>
    <w:p w:rsidR="00CF430A" w:rsidRPr="00D501C8" w:rsidRDefault="00660F76" w:rsidP="00CF430A">
      <w:pPr>
        <w:jc w:val="both"/>
      </w:pPr>
      <w:r w:rsidRPr="00D501C8">
        <w:rPr>
          <w:szCs w:val="24"/>
        </w:rPr>
        <w:tab/>
      </w:r>
      <w:r w:rsidRPr="00D501C8">
        <w:rPr>
          <w:rFonts w:ascii="Times New Roman" w:hAnsi="Times New Roman" w:cs="Times New Roman"/>
          <w:sz w:val="24"/>
          <w:szCs w:val="24"/>
        </w:rPr>
        <w:t xml:space="preserve">Planirana sredstva  u iznosu od </w:t>
      </w:r>
      <w:r w:rsidRPr="00D501C8">
        <w:rPr>
          <w:rFonts w:ascii="Times New Roman" w:hAnsi="Times New Roman" w:cs="Times New Roman"/>
          <w:bCs/>
          <w:sz w:val="24"/>
          <w:szCs w:val="24"/>
        </w:rPr>
        <w:t>98.000,00</w:t>
      </w:r>
      <w:r w:rsidRPr="00D501C8">
        <w:rPr>
          <w:rFonts w:ascii="Times New Roman" w:hAnsi="Times New Roman" w:cs="Times New Roman"/>
          <w:sz w:val="24"/>
          <w:szCs w:val="24"/>
        </w:rPr>
        <w:t xml:space="preserve"> kuna, </w:t>
      </w:r>
      <w:r w:rsidRPr="00D501C8">
        <w:rPr>
          <w:rFonts w:ascii="Times New Roman" w:hAnsi="Times New Roman" w:cs="Times New Roman"/>
          <w:color w:val="000000"/>
          <w:sz w:val="24"/>
          <w:szCs w:val="24"/>
        </w:rPr>
        <w:t xml:space="preserve">iskorištena su tijekom 2018. godine u iznosu od </w:t>
      </w:r>
      <w:r w:rsidRPr="00D501C8">
        <w:rPr>
          <w:rFonts w:ascii="Times New Roman" w:hAnsi="Times New Roman" w:cs="Times New Roman"/>
          <w:bCs/>
          <w:color w:val="000000"/>
          <w:sz w:val="24"/>
          <w:szCs w:val="24"/>
        </w:rPr>
        <w:t>48.541,51</w:t>
      </w:r>
      <w:r w:rsidRPr="00D501C8">
        <w:rPr>
          <w:rFonts w:ascii="Times New Roman" w:hAnsi="Times New Roman" w:cs="Times New Roman"/>
          <w:color w:val="000000"/>
          <w:sz w:val="24"/>
          <w:szCs w:val="24"/>
        </w:rPr>
        <w:t xml:space="preserve"> kn</w:t>
      </w:r>
      <w:r w:rsidR="009D049F" w:rsidRPr="00D501C8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CF430A" w:rsidRPr="00D501C8">
        <w:tab/>
      </w:r>
      <w:r w:rsidR="00CF430A" w:rsidRPr="00D501C8">
        <w:tab/>
      </w:r>
      <w:r w:rsidR="00CF430A" w:rsidRPr="00D501C8">
        <w:tab/>
      </w:r>
      <w:r w:rsidR="00CF430A" w:rsidRPr="00D501C8">
        <w:tab/>
      </w:r>
      <w:r w:rsidR="00CF430A" w:rsidRPr="00D501C8">
        <w:tab/>
      </w:r>
      <w:r w:rsidR="00CF430A" w:rsidRPr="00D501C8">
        <w:tab/>
      </w:r>
    </w:p>
    <w:p w:rsidR="003C59D6" w:rsidRPr="00CF430A" w:rsidRDefault="00CF430A" w:rsidP="00CF430A">
      <w:pPr>
        <w:jc w:val="both"/>
      </w:pPr>
      <w:r w:rsidRPr="00D501C8">
        <w:tab/>
      </w:r>
      <w:r w:rsidRPr="00D501C8">
        <w:tab/>
      </w:r>
      <w:r w:rsidRPr="00D501C8">
        <w:tab/>
      </w:r>
      <w:r w:rsidRPr="00D501C8">
        <w:tab/>
      </w:r>
      <w:r w:rsidRPr="00D501C8">
        <w:tab/>
      </w:r>
      <w:r w:rsidRPr="00D501C8">
        <w:tab/>
      </w:r>
      <w:r>
        <w:tab/>
      </w:r>
      <w:r>
        <w:tab/>
      </w:r>
      <w:r>
        <w:tab/>
      </w:r>
      <w:r>
        <w:tab/>
      </w:r>
      <w:r w:rsidR="00660F76">
        <w:rPr>
          <w:rFonts w:ascii="Times New Roman" w:hAnsi="Times New Roman" w:cs="Times New Roman"/>
          <w:sz w:val="24"/>
          <w:szCs w:val="24"/>
        </w:rPr>
        <w:t>Gradonačelnik</w:t>
      </w:r>
    </w:p>
    <w:p w:rsidR="00B401ED" w:rsidRDefault="00660F76" w:rsidP="00CF430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Marko Vešligaj, dipl.</w:t>
      </w:r>
      <w:proofErr w:type="spellStart"/>
      <w:r>
        <w:rPr>
          <w:rFonts w:ascii="Times New Roman" w:hAnsi="Times New Roman" w:cs="Times New Roman"/>
          <w:sz w:val="24"/>
          <w:szCs w:val="24"/>
        </w:rPr>
        <w:t>oec</w:t>
      </w:r>
      <w:proofErr w:type="spellEnd"/>
      <w:r w:rsidR="00CF430A">
        <w:rPr>
          <w:rFonts w:ascii="Times New Roman" w:hAnsi="Times New Roman" w:cs="Times New Roman"/>
          <w:sz w:val="24"/>
          <w:szCs w:val="24"/>
        </w:rPr>
        <w:t>.</w:t>
      </w:r>
      <w:r w:rsidR="0011403B">
        <w:rPr>
          <w:rFonts w:ascii="Times New Roman" w:hAnsi="Times New Roman" w:cs="Times New Roman"/>
          <w:sz w:val="24"/>
          <w:szCs w:val="24"/>
        </w:rPr>
        <w:t>,v.r.</w:t>
      </w:r>
      <w:bookmarkStart w:id="1" w:name="_GoBack"/>
      <w:bookmarkEnd w:id="1"/>
    </w:p>
    <w:p w:rsidR="00B401ED" w:rsidRDefault="00B401E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C59D6" w:rsidRDefault="00660F76">
      <w:pPr>
        <w:spacing w:after="0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                  </w:t>
      </w:r>
      <w:r>
        <w:rPr>
          <w:rFonts w:ascii="Times New Roman" w:eastAsia="Arial" w:hAnsi="Times New Roman" w:cs="Times New Roman"/>
          <w:noProof/>
          <w:sz w:val="24"/>
          <w:szCs w:val="24"/>
        </w:rPr>
        <w:drawing>
          <wp:inline distT="0" distB="0" distL="0" distR="0">
            <wp:extent cx="657225" cy="866775"/>
            <wp:effectExtent l="0" t="0" r="0" b="0"/>
            <wp:docPr id="3" name="Slik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59D6" w:rsidRDefault="00660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REPUBLIKA  HRVATSKA</w:t>
      </w:r>
    </w:p>
    <w:p w:rsidR="003C59D6" w:rsidRDefault="00660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KRAPINSKO-ZAGORSKA ŽUPANIJA</w:t>
      </w:r>
    </w:p>
    <w:p w:rsidR="003C59D6" w:rsidRDefault="00660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GRAD PREGRADA</w:t>
      </w:r>
    </w:p>
    <w:p w:rsidR="003C59D6" w:rsidRDefault="00660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GRADSKO VIJEĆE</w:t>
      </w:r>
    </w:p>
    <w:p w:rsidR="003C59D6" w:rsidRDefault="003C59D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59D6" w:rsidRDefault="00660F76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>KLASA:  320-01/18-01/24</w:t>
      </w:r>
    </w:p>
    <w:p w:rsidR="003C59D6" w:rsidRDefault="00660F76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>URBROJ: 2214/01-0</w:t>
      </w:r>
      <w:r w:rsidR="00CF430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-19-5</w:t>
      </w:r>
    </w:p>
    <w:p w:rsidR="003C59D6" w:rsidRDefault="00660F76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U Pregradi, </w:t>
      </w:r>
      <w:r w:rsidR="00B401ED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>.05.2019. godine</w:t>
      </w:r>
      <w:r w:rsidR="00B401E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-prijedlog</w:t>
      </w:r>
    </w:p>
    <w:p w:rsidR="003C59D6" w:rsidRDefault="003C59D6">
      <w:pPr>
        <w:rPr>
          <w:rFonts w:ascii="Times New Roman" w:hAnsi="Times New Roman" w:cs="Times New Roman"/>
          <w:sz w:val="24"/>
          <w:szCs w:val="24"/>
        </w:rPr>
      </w:pPr>
    </w:p>
    <w:p w:rsidR="003C59D6" w:rsidRDefault="00660F76">
      <w:pPr>
        <w:tabs>
          <w:tab w:val="left" w:pos="567"/>
        </w:tabs>
        <w:spacing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ab/>
        <w:t xml:space="preserve">Temeljem članka </w:t>
      </w:r>
      <w:r w:rsidR="00FC489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6. Zakona o poljoprivredi („Narodne novine“ broj </w:t>
      </w:r>
      <w:r w:rsidR="00FC4891">
        <w:rPr>
          <w:rFonts w:ascii="Times New Roman" w:hAnsi="Times New Roman" w:cs="Times New Roman"/>
          <w:sz w:val="24"/>
          <w:szCs w:val="24"/>
        </w:rPr>
        <w:t>118/18</w:t>
      </w:r>
      <w:r>
        <w:rPr>
          <w:rFonts w:ascii="Times New Roman" w:hAnsi="Times New Roman" w:cs="Times New Roman"/>
          <w:sz w:val="24"/>
          <w:szCs w:val="24"/>
        </w:rPr>
        <w:t xml:space="preserve">), članka  7. Pravilnika o državnim potporama sektoru poljoprivrede i ruralnom razvoju („Narodne novine“ br. 72/17), te članka </w:t>
      </w:r>
      <w:r w:rsidR="00B401E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2. Statuta Grada Pregrade (“Službeni glasnik Krapinsko-zagorske županije” br. 06/13</w:t>
      </w:r>
      <w:r w:rsidR="00CF430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17/13, 7/18 i 16/18- pročišćeni tekst) Gradsko vijeće  Grada Pregrade  na 18. sjednici održanoj  22.05.2019. donosi</w:t>
      </w:r>
    </w:p>
    <w:p w:rsidR="003C59D6" w:rsidRDefault="00660F76">
      <w:pPr>
        <w:pStyle w:val="Tijeloteksta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 A K LJ U Č A K</w:t>
      </w:r>
    </w:p>
    <w:p w:rsidR="003C59D6" w:rsidRDefault="00660F76">
      <w:pPr>
        <w:pStyle w:val="Tijeloteksta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o usvajanju Izvješća o izvršenju Programa korištenja sredstava ostvarenih od  potpora u poljoprivredi na području Grada Pregrade u 2018. godini</w:t>
      </w:r>
    </w:p>
    <w:p w:rsidR="003C59D6" w:rsidRDefault="00660F76">
      <w:pPr>
        <w:pStyle w:val="Tijelotekst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1.</w:t>
      </w:r>
    </w:p>
    <w:p w:rsidR="003C59D6" w:rsidRDefault="00660F76">
      <w:pPr>
        <w:jc w:val="both"/>
      </w:pP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Usvaja se izvješće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o izvršenju Programa korištenja sredstava ostvarenih od  potpora u poljoprivredi na području Grada Pregrade u 2018. godini</w:t>
      </w:r>
    </w:p>
    <w:p w:rsidR="003C59D6" w:rsidRDefault="00660F76">
      <w:pPr>
        <w:pStyle w:val="Tijelotekst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2.</w:t>
      </w:r>
    </w:p>
    <w:p w:rsidR="003C59D6" w:rsidRDefault="00660F76">
      <w:pPr>
        <w:pStyle w:val="Tijelotekst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Ovaj Zaključak bit će objavljen u „Službenom glasniku“ Krapinsko- zagorske županije.</w:t>
      </w:r>
    </w:p>
    <w:p w:rsidR="003C59D6" w:rsidRDefault="003C59D6">
      <w:pPr>
        <w:pStyle w:val="Tijeloteksta"/>
        <w:jc w:val="both"/>
        <w:rPr>
          <w:rFonts w:ascii="Times New Roman" w:hAnsi="Times New Roman" w:cs="Times New Roman"/>
          <w:sz w:val="24"/>
          <w:szCs w:val="24"/>
        </w:rPr>
      </w:pPr>
    </w:p>
    <w:p w:rsidR="003C59D6" w:rsidRDefault="00660F76">
      <w:pPr>
        <w:pStyle w:val="Tijelotekst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PREDSJEDNICA GRADSKOG VIJEĆA</w:t>
      </w:r>
    </w:p>
    <w:p w:rsidR="003C59D6" w:rsidRDefault="00660F76">
      <w:pPr>
        <w:pStyle w:val="Tijelotekst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TAJANA BROZ</w:t>
      </w:r>
    </w:p>
    <w:p w:rsidR="003C59D6" w:rsidRDefault="003C59D6">
      <w:pPr>
        <w:jc w:val="right"/>
      </w:pPr>
    </w:p>
    <w:sectPr w:rsidR="003C59D6">
      <w:pgSz w:w="11906" w:h="16838"/>
      <w:pgMar w:top="1417" w:right="1417" w:bottom="1417" w:left="141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D90CD1"/>
    <w:multiLevelType w:val="multilevel"/>
    <w:tmpl w:val="BD18F94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E064AAE"/>
    <w:multiLevelType w:val="multilevel"/>
    <w:tmpl w:val="952062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D6"/>
    <w:rsid w:val="0011403B"/>
    <w:rsid w:val="003C59D6"/>
    <w:rsid w:val="00660F76"/>
    <w:rsid w:val="009D049F"/>
    <w:rsid w:val="00B401ED"/>
    <w:rsid w:val="00CF430A"/>
    <w:rsid w:val="00D501C8"/>
    <w:rsid w:val="00FC4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A1B3A"/>
  <w15:docId w15:val="{85BDD6F2-9B8F-42DE-B396-8FFF7750D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EFC"/>
    <w:pPr>
      <w:spacing w:after="200" w:line="276" w:lineRule="auto"/>
    </w:pPr>
    <w:rPr>
      <w:color w:val="00000A"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sid w:val="00B57EFC"/>
    <w:rPr>
      <w:rFonts w:ascii="Tahoma" w:hAnsi="Tahoma" w:cs="Tahoma"/>
      <w:sz w:val="16"/>
      <w:szCs w:val="16"/>
    </w:rPr>
  </w:style>
  <w:style w:type="character" w:customStyle="1" w:styleId="Tijeloteksta2Char">
    <w:name w:val="Tijelo teksta 2 Char"/>
    <w:basedOn w:val="Zadanifontodlomka"/>
    <w:link w:val="Tijeloteksta2"/>
    <w:semiHidden/>
    <w:qFormat/>
    <w:rsid w:val="00B57EFC"/>
    <w:rPr>
      <w:rFonts w:ascii="Times New Roman" w:eastAsia="Times New Roman" w:hAnsi="Times New Roman" w:cs="Times New Roman"/>
      <w:sz w:val="24"/>
      <w:szCs w:val="20"/>
      <w:lang w:val="en-AU" w:eastAsia="hr-HR"/>
    </w:rPr>
  </w:style>
  <w:style w:type="character" w:styleId="Naglaeno">
    <w:name w:val="Strong"/>
    <w:qFormat/>
    <w:rsid w:val="00B57EFC"/>
    <w:rPr>
      <w:b/>
      <w:bCs/>
    </w:rPr>
  </w:style>
  <w:style w:type="character" w:customStyle="1" w:styleId="TijelotekstaChar">
    <w:name w:val="Tijelo teksta Char"/>
    <w:basedOn w:val="Zadanifontodlomka"/>
    <w:link w:val="Tijeloteksta"/>
    <w:uiPriority w:val="99"/>
    <w:qFormat/>
    <w:rsid w:val="00B57EFC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ascii="Times New Roman" w:hAnsi="Times New Roman" w:cs="Symbol"/>
      <w:sz w:val="24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paragraph" w:customStyle="1" w:styleId="Stilnaslova">
    <w:name w:val="Stil naslova"/>
    <w:basedOn w:val="Normal"/>
    <w:next w:val="Tijelotekst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ijeloteksta">
    <w:name w:val="Body Text"/>
    <w:basedOn w:val="Normal"/>
    <w:link w:val="TijelotekstaChar"/>
    <w:uiPriority w:val="99"/>
    <w:unhideWhenUsed/>
    <w:rsid w:val="00B57EFC"/>
    <w:pPr>
      <w:spacing w:after="120"/>
    </w:pPr>
  </w:style>
  <w:style w:type="paragraph" w:styleId="Popis">
    <w:name w:val="List"/>
    <w:basedOn w:val="Tijeloteksta"/>
    <w:rPr>
      <w:rFonts w:cs="Arial"/>
    </w:rPr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Arial"/>
    </w:rPr>
  </w:style>
  <w:style w:type="paragraph" w:styleId="Tekstbalonia">
    <w:name w:val="Balloon Text"/>
    <w:basedOn w:val="Normal"/>
    <w:link w:val="TekstbaloniaChar"/>
    <w:uiPriority w:val="99"/>
    <w:semiHidden/>
    <w:unhideWhenUsed/>
    <w:qFormat/>
    <w:rsid w:val="00B57EF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ijeloteksta2">
    <w:name w:val="Body Text 2"/>
    <w:basedOn w:val="Normal"/>
    <w:link w:val="Tijeloteksta2Char"/>
    <w:semiHidden/>
    <w:qFormat/>
    <w:rsid w:val="00B57EF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AU" w:eastAsia="hr-HR"/>
    </w:rPr>
  </w:style>
  <w:style w:type="paragraph" w:styleId="Odlomakpopisa">
    <w:name w:val="List Paragraph"/>
    <w:basedOn w:val="Normal"/>
    <w:uiPriority w:val="34"/>
    <w:qFormat/>
    <w:rsid w:val="00B57EFC"/>
    <w:pPr>
      <w:ind w:left="720"/>
      <w:contextualSpacing/>
    </w:pPr>
  </w:style>
  <w:style w:type="paragraph" w:styleId="Bezproreda">
    <w:name w:val="No Spacing"/>
    <w:qFormat/>
    <w:rPr>
      <w:rFonts w:cs="Times New Roman"/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811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korisnik13</dc:creator>
  <dc:description/>
  <cp:lastModifiedBy>Ksenija</cp:lastModifiedBy>
  <cp:revision>8</cp:revision>
  <cp:lastPrinted>2019-05-14T11:01:00Z</cp:lastPrinted>
  <dcterms:created xsi:type="dcterms:W3CDTF">2019-05-13T11:22:00Z</dcterms:created>
  <dcterms:modified xsi:type="dcterms:W3CDTF">2019-05-14T11:02:00Z</dcterms:modified>
  <dc:language>hr-HR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